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67" w:rsidRDefault="00B50090" w:rsidP="00B50090">
      <w:pPr>
        <w:jc w:val="center"/>
      </w:pPr>
      <w:r>
        <w:t>Questão de Armazenamento</w:t>
      </w:r>
      <w:r>
        <w:br/>
        <w:t>De quem são a responsabilidade e o prejuízo?</w:t>
      </w:r>
    </w:p>
    <w:p w:rsidR="00B50090" w:rsidRDefault="00B50090" w:rsidP="00B50090">
      <w:pPr>
        <w:jc w:val="center"/>
      </w:pPr>
    </w:p>
    <w:p w:rsidR="00B50090" w:rsidRDefault="00B50090" w:rsidP="00B50090">
      <w:pPr>
        <w:jc w:val="both"/>
      </w:pPr>
      <w:r>
        <w:t>A cena é comum: pacotes de rações abertos, com o produto totalmente à mostra</w:t>
      </w:r>
      <w:r w:rsidR="000C5F81">
        <w:t>. I</w:t>
      </w:r>
      <w:r>
        <w:t>sso não chama atenção só do cliente, mas tam</w:t>
      </w:r>
      <w:r w:rsidR="00D72234">
        <w:t xml:space="preserve">bém atrai alguns </w:t>
      </w:r>
      <w:r w:rsidR="00905AC9">
        <w:t>visitantes</w:t>
      </w:r>
      <w:r w:rsidR="00D72234">
        <w:t xml:space="preserve"> indesejáveis como moscas, baratas </w:t>
      </w:r>
      <w:proofErr w:type="gramStart"/>
      <w:r w:rsidR="00D72234">
        <w:t>e ...</w:t>
      </w:r>
      <w:proofErr w:type="gramEnd"/>
      <w:r w:rsidR="00D72234">
        <w:t>ratos!</w:t>
      </w:r>
      <w:r w:rsidR="005D7B17">
        <w:t xml:space="preserve"> Sem esquecer que </w:t>
      </w:r>
      <w:r w:rsidR="00F21EA8">
        <w:t>as pessoas</w:t>
      </w:r>
      <w:r w:rsidR="005D7B17">
        <w:t xml:space="preserve"> nunca lavam as mãos antes de </w:t>
      </w:r>
      <w:r w:rsidR="00905AC9">
        <w:t>experimentar a textura da ração</w:t>
      </w:r>
      <w:r w:rsidR="005D7B17">
        <w:t xml:space="preserve"> e as crianças muitas vezes perdem seus brinquedos</w:t>
      </w:r>
      <w:r w:rsidR="00905AC9">
        <w:t xml:space="preserve"> e guloseimas ju</w:t>
      </w:r>
      <w:r w:rsidR="006F43A8">
        <w:t>n</w:t>
      </w:r>
      <w:r w:rsidR="00905AC9">
        <w:t>to ao produto</w:t>
      </w:r>
      <w:r w:rsidR="00DD6F3C">
        <w:t xml:space="preserve"> – eu mesma já tive a oportunidade (digamos assim) de encontrar meio pirulito em um pacote aberto em </w:t>
      </w:r>
      <w:proofErr w:type="gramStart"/>
      <w:r w:rsidR="00DD6F3C">
        <w:t>uma pet</w:t>
      </w:r>
      <w:proofErr w:type="gramEnd"/>
      <w:r w:rsidR="00DD6F3C">
        <w:t xml:space="preserve"> shop</w:t>
      </w:r>
      <w:r w:rsidR="00905AC9">
        <w:t>.</w:t>
      </w:r>
      <w:r w:rsidR="000C56A0">
        <w:t xml:space="preserve">  </w:t>
      </w:r>
      <w:r w:rsidR="004222A3">
        <w:t>É um chamariz ou uma arapuca?</w:t>
      </w:r>
    </w:p>
    <w:p w:rsidR="000C56A0" w:rsidRDefault="000C56A0" w:rsidP="00B50090">
      <w:pPr>
        <w:jc w:val="both"/>
      </w:pPr>
      <w:r>
        <w:t xml:space="preserve">Creio ser desnecessário tecer comentários sobre </w:t>
      </w:r>
      <w:r w:rsidR="006F43A8">
        <w:t xml:space="preserve">os riscos </w:t>
      </w:r>
      <w:r w:rsidR="002E3359">
        <w:t>para o</w:t>
      </w:r>
      <w:r>
        <w:t xml:space="preserve"> animal que ingere os grãos advindos deste pacote que deve conter</w:t>
      </w:r>
      <w:r w:rsidR="00292309">
        <w:t xml:space="preserve"> de insetos a</w:t>
      </w:r>
      <w:proofErr w:type="gramStart"/>
      <w:r w:rsidR="00292309">
        <w:t xml:space="preserve"> </w:t>
      </w:r>
      <w:r>
        <w:t xml:space="preserve"> </w:t>
      </w:r>
      <w:proofErr w:type="gramEnd"/>
      <w:r>
        <w:t>fezes de ratos e etc.</w:t>
      </w:r>
    </w:p>
    <w:p w:rsidR="00226961" w:rsidRDefault="00226961" w:rsidP="00B50090">
      <w:pPr>
        <w:jc w:val="both"/>
      </w:pPr>
      <w:r>
        <w:t xml:space="preserve">Relatamos </w:t>
      </w:r>
      <w:r w:rsidR="006F43A8">
        <w:t>brevemente</w:t>
      </w:r>
      <w:r>
        <w:t xml:space="preserve"> </w:t>
      </w:r>
      <w:r w:rsidR="006F43A8">
        <w:t>um</w:t>
      </w:r>
      <w:r>
        <w:t xml:space="preserve">a </w:t>
      </w:r>
      <w:r w:rsidR="006F43A8">
        <w:t xml:space="preserve">hipotética </w:t>
      </w:r>
      <w:r>
        <w:t>situação de pacotes de rações abertos, porém, vamos comentar sobre os pacotes fechados.</w:t>
      </w:r>
    </w:p>
    <w:p w:rsidR="007E1D4D" w:rsidRDefault="00226961" w:rsidP="009A7315">
      <w:pPr>
        <w:jc w:val="both"/>
      </w:pPr>
      <w:r>
        <w:t>O estabelecimento recebe pacotes de rações</w:t>
      </w:r>
      <w:r w:rsidR="00906428">
        <w:t xml:space="preserve"> de</w:t>
      </w:r>
      <w:r>
        <w:t xml:space="preserve"> vários tamanhos e </w:t>
      </w:r>
      <w:r w:rsidR="00906428">
        <w:t xml:space="preserve">tipos de </w:t>
      </w:r>
      <w:r>
        <w:t>emba</w:t>
      </w:r>
      <w:r w:rsidR="00552E64">
        <w:t xml:space="preserve">lagens. Normalmente os pacotes </w:t>
      </w:r>
      <w:r>
        <w:t>grandes são armazenados deitados no chão e junto à parede, o que facilita ao dono do local a divisão do espaço para outros produtos.</w:t>
      </w:r>
      <w:r w:rsidR="00DB7348">
        <w:t xml:space="preserve"> </w:t>
      </w:r>
    </w:p>
    <w:p w:rsidR="00444656" w:rsidRDefault="00DB7348" w:rsidP="009A7315">
      <w:pPr>
        <w:jc w:val="both"/>
      </w:pPr>
      <w:r>
        <w:t>Esta ração será vendida</w:t>
      </w:r>
      <w:r w:rsidR="00AC3C32">
        <w:t xml:space="preserve"> ao consumido</w:t>
      </w:r>
      <w:r w:rsidR="00FD296A">
        <w:t>r</w:t>
      </w:r>
      <w:r w:rsidR="00AC3C32">
        <w:t>,</w:t>
      </w:r>
      <w:r>
        <w:t xml:space="preserve"> e uma vez estando na residência do cliente</w:t>
      </w:r>
      <w:r w:rsidR="00AC3C32">
        <w:t>,</w:t>
      </w:r>
      <w:r>
        <w:t xml:space="preserve"> será distribuída </w:t>
      </w:r>
      <w:r w:rsidR="008A2885">
        <w:t>ao</w:t>
      </w:r>
      <w:r w:rsidR="00AC3C32">
        <w:t xml:space="preserve">s animais </w:t>
      </w:r>
      <w:r>
        <w:t>da ca</w:t>
      </w:r>
      <w:r w:rsidR="008A2885">
        <w:t>sa</w:t>
      </w:r>
      <w:r w:rsidR="00FD296A">
        <w:t>. D</w:t>
      </w:r>
      <w:r w:rsidR="008A2885">
        <w:t>ias depois</w:t>
      </w:r>
      <w:r w:rsidR="00FD296A">
        <w:t xml:space="preserve">, o amiguinho pet </w:t>
      </w:r>
      <w:r w:rsidR="008A2885">
        <w:t>começa a passa</w:t>
      </w:r>
      <w:r w:rsidR="00E2200D">
        <w:t>r</w:t>
      </w:r>
      <w:r w:rsidR="008A2885">
        <w:t xml:space="preserve"> mal, apresentando o clássico </w:t>
      </w:r>
      <w:r w:rsidR="00FD296A">
        <w:t xml:space="preserve">quadro </w:t>
      </w:r>
      <w:r w:rsidR="008A2885">
        <w:t xml:space="preserve">de falta de apetite, diarreia e vômito “sem motivo aparente”. </w:t>
      </w:r>
      <w:r w:rsidR="005A6904">
        <w:t xml:space="preserve"> O veterinário é procurado e como o proprietário não tem</w:t>
      </w:r>
      <w:r w:rsidR="009B51BF">
        <w:t>/sabe</w:t>
      </w:r>
      <w:r w:rsidR="005A6904">
        <w:t xml:space="preserve"> a causa do problema, o tratamento será baseado </w:t>
      </w:r>
      <w:r w:rsidR="00E2200D">
        <w:t xml:space="preserve">puramente </w:t>
      </w:r>
      <w:r w:rsidR="005A6904">
        <w:t>no</w:t>
      </w:r>
      <w:r w:rsidR="00E2200D">
        <w:t>s</w:t>
      </w:r>
      <w:r w:rsidR="005A6904">
        <w:t xml:space="preserve"> sintoma</w:t>
      </w:r>
      <w:r w:rsidR="00E2200D">
        <w:t>s</w:t>
      </w:r>
      <w:r w:rsidR="005A6904">
        <w:t>.</w:t>
      </w:r>
    </w:p>
    <w:p w:rsidR="000832C2" w:rsidRDefault="0019580E" w:rsidP="009A7315">
      <w:pPr>
        <w:jc w:val="both"/>
      </w:pPr>
      <w:r>
        <w:t>Na</w:t>
      </w:r>
      <w:r w:rsidR="005A6904">
        <w:t xml:space="preserve"> clínica o animal melhora</w:t>
      </w:r>
      <w:r>
        <w:t xml:space="preserve">, contudo, quando chega </w:t>
      </w:r>
      <w:proofErr w:type="gramStart"/>
      <w:r>
        <w:t>em</w:t>
      </w:r>
      <w:proofErr w:type="gramEnd"/>
      <w:r>
        <w:t xml:space="preserve"> casa e se alimenta da ração, o problema volta e  isso vira um círculo vicioso.</w:t>
      </w:r>
      <w:r w:rsidR="000832C2">
        <w:t xml:space="preserve"> Sem entender o que está havendo, </w:t>
      </w:r>
      <w:r w:rsidR="002B0C1C">
        <w:t xml:space="preserve">o dono </w:t>
      </w:r>
      <w:r w:rsidR="00981765">
        <w:t xml:space="preserve">decide comprar novo pacote do alimento em outro ponto comercial </w:t>
      </w:r>
      <w:r w:rsidR="009E076D">
        <w:t xml:space="preserve">e vê </w:t>
      </w:r>
      <w:r w:rsidR="009A7315">
        <w:t>seu amiguinho</w:t>
      </w:r>
      <w:r w:rsidR="00981765">
        <w:t xml:space="preserve"> melhorar a cada dia</w:t>
      </w:r>
      <w:r w:rsidR="009A7315">
        <w:t xml:space="preserve">, </w:t>
      </w:r>
      <w:r w:rsidR="009B51BF">
        <w:t>“</w:t>
      </w:r>
      <w:r w:rsidR="009A7315">
        <w:t>resolvendo</w:t>
      </w:r>
      <w:r w:rsidR="009B51BF">
        <w:t>”</w:t>
      </w:r>
      <w:r w:rsidR="009A7315">
        <w:t xml:space="preserve"> assim a questão. Sim isso está resolvido até o cliente voltar ao </w:t>
      </w:r>
      <w:r w:rsidR="00981765">
        <w:t>primeiro pet shop</w:t>
      </w:r>
      <w:r w:rsidR="009A7315">
        <w:t xml:space="preserve"> e comprar </w:t>
      </w:r>
      <w:r w:rsidR="00981765">
        <w:t xml:space="preserve">novamente </w:t>
      </w:r>
      <w:r w:rsidR="009A7315">
        <w:t xml:space="preserve">aquele pacote de ração que ficou recebendo umidade quando estava encostado na parede. </w:t>
      </w:r>
      <w:r w:rsidR="00607762">
        <w:t>O exemplo é comum ao citarmos a ração, mas outros produtos podem causar um perigo ainda maior após a ingestão.</w:t>
      </w:r>
    </w:p>
    <w:p w:rsidR="008A5495" w:rsidRDefault="008A5495" w:rsidP="009A7315">
      <w:pPr>
        <w:jc w:val="both"/>
      </w:pPr>
      <w:r>
        <w:t>As condições de armazenamento d</w:t>
      </w:r>
      <w:r w:rsidR="00F84661">
        <w:t>os</w:t>
      </w:r>
      <w:r>
        <w:t xml:space="preserve"> produtos</w:t>
      </w:r>
      <w:r w:rsidR="00F84661">
        <w:t xml:space="preserve"> nos </w:t>
      </w:r>
      <w:r w:rsidR="008446AE">
        <w:t>estabelecimentos</w:t>
      </w:r>
      <w:r w:rsidR="00F84661">
        <w:t xml:space="preserve"> comerciais</w:t>
      </w:r>
      <w:r w:rsidR="007A5794">
        <w:t xml:space="preserve"> </w:t>
      </w:r>
      <w:r>
        <w:t xml:space="preserve">refletem </w:t>
      </w:r>
      <w:r w:rsidR="00F84661">
        <w:t xml:space="preserve">diretamente </w:t>
      </w:r>
      <w:r>
        <w:t xml:space="preserve">na vida dos pets, porém passa a ser uma tarefa difícil ao proprietário e também ao veterinário identificar um problema de saúde advindo da ingestão de alimento/produto mal </w:t>
      </w:r>
      <w:r w:rsidR="007A5794">
        <w:t>armazenado</w:t>
      </w:r>
      <w:r>
        <w:t>.</w:t>
      </w:r>
    </w:p>
    <w:p w:rsidR="004F01CC" w:rsidRDefault="004F01CC" w:rsidP="009A7315">
      <w:pPr>
        <w:jc w:val="both"/>
      </w:pPr>
      <w:r>
        <w:t xml:space="preserve">Observando estas situações, ficamos realmente muito preocupados com a questão de </w:t>
      </w:r>
      <w:r w:rsidR="007E483F">
        <w:t>estocagem</w:t>
      </w:r>
      <w:r>
        <w:t xml:space="preserve"> de rações e de outros produtos em Clínicas e Pet Shops.</w:t>
      </w:r>
    </w:p>
    <w:p w:rsidR="004F01CC" w:rsidRDefault="004F01CC" w:rsidP="009A7315">
      <w:pPr>
        <w:jc w:val="both"/>
      </w:pPr>
      <w:r>
        <w:t xml:space="preserve">Estes problemas fazem os estabelecimentos terem perdas financeiras que não estão sendo computadas, porém o prejuízo </w:t>
      </w:r>
      <w:r w:rsidR="001175D6">
        <w:t xml:space="preserve">e </w:t>
      </w:r>
      <w:r>
        <w:t>o perigo são reais.</w:t>
      </w:r>
    </w:p>
    <w:p w:rsidR="00CD24D1" w:rsidRDefault="00CD24D1" w:rsidP="009A7315">
      <w:pPr>
        <w:jc w:val="both"/>
      </w:pPr>
      <w:r>
        <w:t>Compilamos algumas dicas que podem ajudar nas condições de estocagem dos produtos em clínicas e pet shops:</w:t>
      </w:r>
    </w:p>
    <w:p w:rsidR="00CD24D1" w:rsidRDefault="00CD24D1" w:rsidP="009A7315">
      <w:pPr>
        <w:jc w:val="both"/>
      </w:pPr>
      <w:r>
        <w:lastRenderedPageBreak/>
        <w:t xml:space="preserve">- </w:t>
      </w:r>
      <w:r w:rsidR="00723C14">
        <w:t>possuir espaço reservado para estoque de mercadorias;</w:t>
      </w:r>
    </w:p>
    <w:p w:rsidR="00BA013B" w:rsidRDefault="00BA013B" w:rsidP="00BA013B">
      <w:pPr>
        <w:jc w:val="both"/>
      </w:pPr>
      <w:r>
        <w:t>- o local do estoque deve ter boa ventilação, evitando calor excessivo, umidade e consequente mofo;</w:t>
      </w:r>
    </w:p>
    <w:p w:rsidR="0008700B" w:rsidRDefault="0008700B" w:rsidP="00BA013B">
      <w:pPr>
        <w:jc w:val="both"/>
      </w:pPr>
      <w:r>
        <w:t xml:space="preserve">- muito cuidado com janelas baixas que além de se tornarem um chamariz para o estoque, </w:t>
      </w:r>
      <w:proofErr w:type="gramStart"/>
      <w:r>
        <w:t>podem</w:t>
      </w:r>
      <w:proofErr w:type="gramEnd"/>
      <w:r>
        <w:t xml:space="preserve"> trazer consequências desastrosas em casos de chuvas; </w:t>
      </w:r>
    </w:p>
    <w:p w:rsidR="0014085B" w:rsidRDefault="0014085B" w:rsidP="009A7315">
      <w:pPr>
        <w:jc w:val="both"/>
      </w:pPr>
      <w:r>
        <w:t>- os produtos devem estar separados por tipos</w:t>
      </w:r>
      <w:r w:rsidR="00BA013B">
        <w:t xml:space="preserve">. </w:t>
      </w:r>
      <w:proofErr w:type="spellStart"/>
      <w:r w:rsidR="00BA013B">
        <w:t>Ex</w:t>
      </w:r>
      <w:proofErr w:type="spellEnd"/>
      <w:r w:rsidR="00BA013B">
        <w:t>: pacotes de rações não combinam com shampoos</w:t>
      </w:r>
      <w:r w:rsidR="00F12B02">
        <w:t xml:space="preserve"> ou medicamentos</w:t>
      </w:r>
    </w:p>
    <w:p w:rsidR="00723C14" w:rsidRDefault="00723C14" w:rsidP="009A7315">
      <w:pPr>
        <w:jc w:val="both"/>
      </w:pPr>
      <w:r>
        <w:t xml:space="preserve">- </w:t>
      </w:r>
      <w:r w:rsidR="000316E9">
        <w:t>pacotes grandes de rações, devem ser armazenados sobre pallets</w:t>
      </w:r>
      <w:r w:rsidR="00700F81">
        <w:t xml:space="preserve"> de madeira ou plástico</w:t>
      </w:r>
      <w:r w:rsidR="000316E9">
        <w:t>, com uma distância mínima de 15 cm do piso e longe da parede</w:t>
      </w:r>
      <w:r w:rsidR="0005606F">
        <w:t>;</w:t>
      </w:r>
      <w:r w:rsidR="00DD6369">
        <w:t xml:space="preserve"> os prazos de validade devem ser criteriosa</w:t>
      </w:r>
      <w:r w:rsidR="0005606F">
        <w:t xml:space="preserve"> e rigorosamente</w:t>
      </w:r>
      <w:r w:rsidR="00DD6369">
        <w:t xml:space="preserve"> observados a fim de ficarem embaixo </w:t>
      </w:r>
      <w:r w:rsidR="0005606F">
        <w:t>d</w:t>
      </w:r>
      <w:r w:rsidR="00DD6369">
        <w:t>os pacotes com vencimento mais longo</w:t>
      </w:r>
      <w:r w:rsidR="00357BD5">
        <w:t>;</w:t>
      </w:r>
    </w:p>
    <w:p w:rsidR="00357BD5" w:rsidRDefault="00357BD5" w:rsidP="009A7315">
      <w:pPr>
        <w:jc w:val="both"/>
      </w:pPr>
      <w:r>
        <w:t>- pacotes pequenos e médios de rações devem ser armazenados em prateleiras ou expositores fornecidos pelos próprios fabricantes;</w:t>
      </w:r>
    </w:p>
    <w:p w:rsidR="00783E92" w:rsidRDefault="00783E92" w:rsidP="009A7315">
      <w:pPr>
        <w:jc w:val="both"/>
      </w:pPr>
      <w:r>
        <w:t>- deixar à mostra e em primeiro plano, os produtos com prazo</w:t>
      </w:r>
      <w:r w:rsidR="00417BD6">
        <w:t>s</w:t>
      </w:r>
      <w:bookmarkStart w:id="0" w:name="_GoBack"/>
      <w:bookmarkEnd w:id="0"/>
      <w:r w:rsidR="00357764">
        <w:t xml:space="preserve"> </w:t>
      </w:r>
      <w:r>
        <w:t>de</w:t>
      </w:r>
      <w:r w:rsidR="00357764">
        <w:t xml:space="preserve"> </w:t>
      </w:r>
      <w:r>
        <w:t>validade mais curtos</w:t>
      </w:r>
      <w:r w:rsidR="00357764">
        <w:t>;</w:t>
      </w:r>
    </w:p>
    <w:p w:rsidR="00357764" w:rsidRDefault="00357764" w:rsidP="009A7315">
      <w:pPr>
        <w:jc w:val="both"/>
      </w:pPr>
      <w:r>
        <w:t xml:space="preserve">- mercadorias que são acondicionadas em </w:t>
      </w:r>
      <w:r w:rsidR="00290C3F">
        <w:t xml:space="preserve">pequenas </w:t>
      </w:r>
      <w:r>
        <w:t>caix</w:t>
      </w:r>
      <w:r w:rsidR="00F951CD">
        <w:t>as</w:t>
      </w:r>
      <w:r>
        <w:t xml:space="preserve"> de papelão, devem conter etiquetas informando todo o </w:t>
      </w:r>
      <w:r w:rsidR="00F951CD">
        <w:t xml:space="preserve">seu </w:t>
      </w:r>
      <w:r>
        <w:t>conteúdo;</w:t>
      </w:r>
    </w:p>
    <w:p w:rsidR="00601057" w:rsidRDefault="002C3AB9" w:rsidP="009A7315">
      <w:pPr>
        <w:jc w:val="both"/>
      </w:pPr>
      <w:r>
        <w:t>- clientes de Pet Shops gostam de ver as prateleiras cheias de mercadorias, utilize isso a seu favor e aproveite o espaço da própria loja para manter um pequeno estoque de produtos de pequeno porte como vitaminas, suplementos e alguns acessórios;</w:t>
      </w:r>
    </w:p>
    <w:p w:rsidR="00B50090" w:rsidRDefault="00C52B65" w:rsidP="00B50090">
      <w:pPr>
        <w:jc w:val="both"/>
      </w:pPr>
      <w:r>
        <w:t xml:space="preserve">Numa discussão sobre </w:t>
      </w:r>
      <w:r w:rsidR="00C80E68">
        <w:t xml:space="preserve">armazenamento </w:t>
      </w:r>
      <w:r>
        <w:t>de mercadorias e produtos, infelizmente</w:t>
      </w:r>
      <w:proofErr w:type="gramStart"/>
      <w:r>
        <w:t xml:space="preserve"> </w:t>
      </w:r>
      <w:r w:rsidR="00BA4962">
        <w:t xml:space="preserve"> </w:t>
      </w:r>
      <w:proofErr w:type="gramEnd"/>
      <w:r>
        <w:t>todos podem sair perdendo, porém</w:t>
      </w:r>
      <w:r w:rsidR="009175DD">
        <w:t>,</w:t>
      </w:r>
      <w:r>
        <w:t xml:space="preserve"> do ponto de vista do</w:t>
      </w:r>
      <w:r w:rsidR="00A845E1">
        <w:t xml:space="preserve"> consumidor</w:t>
      </w:r>
      <w:r>
        <w:t xml:space="preserve">, a responsabilidade </w:t>
      </w:r>
      <w:r w:rsidR="00A845E1">
        <w:t xml:space="preserve">sempre irá </w:t>
      </w:r>
      <w:r>
        <w:t>recai</w:t>
      </w:r>
      <w:r w:rsidR="00A845E1">
        <w:t>r</w:t>
      </w:r>
      <w:r>
        <w:t xml:space="preserve"> sobre o Pet shop onde o pr</w:t>
      </w:r>
      <w:r w:rsidR="00C80E68">
        <w:t xml:space="preserve">oduto foi adquirido.  </w:t>
      </w:r>
      <w:r w:rsidR="00A845E1">
        <w:t>Se nas bulas dos produtos há uma frase onde diz: “manter em local seco e arejado, ao abrigo da luz e do calor”, o ideal é respeitar para não transformar remédios em venenos.</w:t>
      </w:r>
    </w:p>
    <w:p w:rsidR="0066514D" w:rsidRDefault="0066514D" w:rsidP="00B50090">
      <w:pPr>
        <w:jc w:val="both"/>
      </w:pPr>
      <w:r>
        <w:t>Sim, tudo muito óbvio</w:t>
      </w:r>
      <w:r w:rsidR="00572C75">
        <w:t xml:space="preserve">, inclusive o fato de que estes cuidados com armazenamento </w:t>
      </w:r>
      <w:r w:rsidR="007152B1">
        <w:t xml:space="preserve">devem </w:t>
      </w:r>
      <w:r w:rsidR="00572C75">
        <w:t>continua</w:t>
      </w:r>
      <w:r w:rsidR="007152B1">
        <w:t>r</w:t>
      </w:r>
      <w:r w:rsidR="00572C75">
        <w:t xml:space="preserve"> em casa.</w:t>
      </w:r>
      <w:r>
        <w:t xml:space="preserve"> O que não é óbvio </w:t>
      </w:r>
      <w:r w:rsidR="00357E34">
        <w:t xml:space="preserve">é você receber uma proposta do pet-shop ou mesmo do distribuidor oferecendo um ração </w:t>
      </w:r>
      <w:r w:rsidR="007B301D">
        <w:t xml:space="preserve">“recém aberta” ou </w:t>
      </w:r>
      <w:r w:rsidR="00357E34">
        <w:t xml:space="preserve">“que acabou de vencer” ou </w:t>
      </w:r>
      <w:r w:rsidR="007B301D">
        <w:t xml:space="preserve">ainda </w:t>
      </w:r>
      <w:r w:rsidR="00357E34">
        <w:t xml:space="preserve">que tem “uma manchinha </w:t>
      </w:r>
      <w:r w:rsidR="00525BC0">
        <w:t xml:space="preserve">inofensiva </w:t>
      </w:r>
      <w:r w:rsidR="00357E34">
        <w:t>de fungo” na embalagem. Tudo começa no armazenamento adequado</w:t>
      </w:r>
      <w:r w:rsidR="003C0B56">
        <w:t xml:space="preserve"> para manter o ciclo de investimento, tecnologia e normas de higiene que inicia nos fabricantes</w:t>
      </w:r>
      <w:r w:rsidR="00357E34">
        <w:t>.</w:t>
      </w:r>
    </w:p>
    <w:p w:rsidR="00D40022" w:rsidRDefault="00D40022" w:rsidP="00B50090">
      <w:pPr>
        <w:jc w:val="both"/>
      </w:pPr>
      <w:r>
        <w:t>Já tivemos oportunidade de presenciar um comerciante testando a ração que um alegre “totó” gostaria mais. Em cada teste, um bocadinho de ração retirado do recipiente para nosso pequeno amigo cheirar e lamber, e, a cada recusa,</w:t>
      </w:r>
      <w:r w:rsidR="00D67043">
        <w:t xml:space="preserve"> a</w:t>
      </w:r>
      <w:r>
        <w:t xml:space="preserve"> volta </w:t>
      </w:r>
      <w:r w:rsidR="00D67043">
        <w:t>d</w:t>
      </w:r>
      <w:r>
        <w:t xml:space="preserve">o produto para o recipiente até que a escolha seja feita. Tenha a santa paciência... </w:t>
      </w:r>
      <w:r w:rsidR="00BF0713">
        <w:t>R</w:t>
      </w:r>
      <w:r>
        <w:t xml:space="preserve">ecipientes próprios, com pequenas quantidades podem eliminar este problema – e de tempos em tempos essa </w:t>
      </w:r>
      <w:r w:rsidR="00E038A9">
        <w:t>amostra</w:t>
      </w:r>
      <w:r>
        <w:t xml:space="preserve"> deverá ser </w:t>
      </w:r>
      <w:r w:rsidR="001F01A7">
        <w:t>descartada</w:t>
      </w:r>
      <w:r>
        <w:t>.</w:t>
      </w:r>
    </w:p>
    <w:p w:rsidR="00D40022" w:rsidRDefault="00D40022" w:rsidP="00B50090">
      <w:pPr>
        <w:jc w:val="both"/>
      </w:pPr>
    </w:p>
    <w:sectPr w:rsidR="00D40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20"/>
    <w:rsid w:val="00012567"/>
    <w:rsid w:val="000316E9"/>
    <w:rsid w:val="0005606F"/>
    <w:rsid w:val="000832C2"/>
    <w:rsid w:val="0008700B"/>
    <w:rsid w:val="000C56A0"/>
    <w:rsid w:val="000C5F81"/>
    <w:rsid w:val="001175D6"/>
    <w:rsid w:val="0014085B"/>
    <w:rsid w:val="0019580E"/>
    <w:rsid w:val="001F01A7"/>
    <w:rsid w:val="0020528E"/>
    <w:rsid w:val="00226961"/>
    <w:rsid w:val="00290C3F"/>
    <w:rsid w:val="00292309"/>
    <w:rsid w:val="002B0C1C"/>
    <w:rsid w:val="002C3AB9"/>
    <w:rsid w:val="002E3359"/>
    <w:rsid w:val="00357764"/>
    <w:rsid w:val="00357BD5"/>
    <w:rsid w:val="00357E34"/>
    <w:rsid w:val="003C0B56"/>
    <w:rsid w:val="003C4039"/>
    <w:rsid w:val="00417BD6"/>
    <w:rsid w:val="004222A3"/>
    <w:rsid w:val="00444656"/>
    <w:rsid w:val="004E4602"/>
    <w:rsid w:val="004F01CC"/>
    <w:rsid w:val="00525BC0"/>
    <w:rsid w:val="00552E64"/>
    <w:rsid w:val="00572C75"/>
    <w:rsid w:val="005A6904"/>
    <w:rsid w:val="005D7B17"/>
    <w:rsid w:val="00601057"/>
    <w:rsid w:val="00607762"/>
    <w:rsid w:val="0066514D"/>
    <w:rsid w:val="006F43A8"/>
    <w:rsid w:val="00700F81"/>
    <w:rsid w:val="007152B1"/>
    <w:rsid w:val="00723C14"/>
    <w:rsid w:val="00783E92"/>
    <w:rsid w:val="007A5794"/>
    <w:rsid w:val="007B301D"/>
    <w:rsid w:val="007E1D4D"/>
    <w:rsid w:val="007E483F"/>
    <w:rsid w:val="007F695F"/>
    <w:rsid w:val="008446AE"/>
    <w:rsid w:val="008A2885"/>
    <w:rsid w:val="008A5495"/>
    <w:rsid w:val="008B6EE8"/>
    <w:rsid w:val="00905AC9"/>
    <w:rsid w:val="00906428"/>
    <w:rsid w:val="00913A60"/>
    <w:rsid w:val="009175DD"/>
    <w:rsid w:val="00981765"/>
    <w:rsid w:val="009966C9"/>
    <w:rsid w:val="009A7315"/>
    <w:rsid w:val="009B51BF"/>
    <w:rsid w:val="009E076D"/>
    <w:rsid w:val="00A845E1"/>
    <w:rsid w:val="00AC3C32"/>
    <w:rsid w:val="00B50090"/>
    <w:rsid w:val="00BA013B"/>
    <w:rsid w:val="00BA4962"/>
    <w:rsid w:val="00BF0713"/>
    <w:rsid w:val="00C52B65"/>
    <w:rsid w:val="00C80E68"/>
    <w:rsid w:val="00CD24D1"/>
    <w:rsid w:val="00CE7120"/>
    <w:rsid w:val="00D40022"/>
    <w:rsid w:val="00D67043"/>
    <w:rsid w:val="00D72234"/>
    <w:rsid w:val="00DB7348"/>
    <w:rsid w:val="00DD6369"/>
    <w:rsid w:val="00DD6F3C"/>
    <w:rsid w:val="00E038A9"/>
    <w:rsid w:val="00E2200D"/>
    <w:rsid w:val="00F12B02"/>
    <w:rsid w:val="00F21610"/>
    <w:rsid w:val="00F21EA8"/>
    <w:rsid w:val="00F726E3"/>
    <w:rsid w:val="00F84661"/>
    <w:rsid w:val="00F951CD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2013-05-06T11:00:00Z</dcterms:created>
  <dcterms:modified xsi:type="dcterms:W3CDTF">2013-05-06T11:23:00Z</dcterms:modified>
</cp:coreProperties>
</file>